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01B25" w14:textId="0BDAA1EF" w:rsidR="001C24B8" w:rsidRPr="007E15A2" w:rsidRDefault="001C24B8" w:rsidP="007E15A2">
      <w:pPr>
        <w:spacing w:before="240" w:after="600"/>
        <w:jc w:val="center"/>
        <w:rPr>
          <w:rFonts w:cs="Arial"/>
          <w:b/>
          <w:sz w:val="32"/>
          <w:szCs w:val="36"/>
          <w:u w:val="thick"/>
        </w:rPr>
      </w:pPr>
      <w:r w:rsidRPr="007E15A2">
        <w:rPr>
          <w:rFonts w:cs="Arial"/>
          <w:b/>
          <w:sz w:val="32"/>
          <w:szCs w:val="36"/>
          <w:u w:val="thick"/>
        </w:rPr>
        <w:t>DECLARAÇÃO DE BENS</w:t>
      </w:r>
      <w:r w:rsidR="007E15A2" w:rsidRPr="007E15A2">
        <w:rPr>
          <w:rFonts w:cs="Arial"/>
          <w:b/>
          <w:sz w:val="32"/>
          <w:szCs w:val="36"/>
          <w:u w:val="thick"/>
        </w:rPr>
        <w:t xml:space="preserve"> E DIREITOS</w:t>
      </w:r>
    </w:p>
    <w:p w14:paraId="043E551A" w14:textId="4A8C27F0" w:rsidR="001C24B8" w:rsidRDefault="001C24B8" w:rsidP="001C24B8">
      <w:pPr>
        <w:spacing w:line="360" w:lineRule="auto"/>
        <w:ind w:firstLine="1134"/>
        <w:jc w:val="both"/>
        <w:rPr>
          <w:rFonts w:ascii="Arial" w:hAnsi="Arial" w:cs="Arial"/>
          <w:sz w:val="24"/>
          <w:szCs w:val="28"/>
        </w:rPr>
      </w:pPr>
      <w:r w:rsidRPr="00912583">
        <w:rPr>
          <w:rFonts w:ascii="Arial" w:hAnsi="Arial" w:cs="Arial"/>
          <w:sz w:val="24"/>
          <w:szCs w:val="28"/>
        </w:rPr>
        <w:t xml:space="preserve">Eu, </w:t>
      </w:r>
      <w:r>
        <w:rPr>
          <w:rFonts w:ascii="Arial" w:hAnsi="Arial" w:cs="Arial"/>
          <w:b/>
          <w:sz w:val="24"/>
          <w:szCs w:val="28"/>
        </w:rPr>
        <w:t>JOSÉ ERASMO ÁVILA MARTINS</w:t>
      </w:r>
      <w:r w:rsidRPr="00912583">
        <w:rPr>
          <w:rFonts w:ascii="Arial" w:hAnsi="Arial" w:cs="Arial"/>
          <w:sz w:val="24"/>
          <w:szCs w:val="28"/>
        </w:rPr>
        <w:t xml:space="preserve">, brasileiro, portador da </w:t>
      </w:r>
      <w:r w:rsidRPr="00912583">
        <w:rPr>
          <w:rFonts w:ascii="Arial" w:hAnsi="Arial" w:cs="Arial"/>
          <w:b/>
          <w:sz w:val="24"/>
          <w:szCs w:val="28"/>
        </w:rPr>
        <w:t xml:space="preserve">CNH n. º </w:t>
      </w:r>
      <w:r>
        <w:rPr>
          <w:rFonts w:ascii="Arial" w:hAnsi="Arial" w:cs="Arial"/>
          <w:b/>
          <w:sz w:val="24"/>
          <w:szCs w:val="28"/>
        </w:rPr>
        <w:t>03096598400</w:t>
      </w:r>
      <w:r w:rsidRPr="00912583">
        <w:rPr>
          <w:rFonts w:ascii="Arial" w:hAnsi="Arial" w:cs="Arial"/>
          <w:b/>
          <w:sz w:val="24"/>
          <w:szCs w:val="28"/>
        </w:rPr>
        <w:t xml:space="preserve"> DETRAN/BA</w:t>
      </w:r>
      <w:r w:rsidRPr="00912583">
        <w:rPr>
          <w:rFonts w:ascii="Arial" w:hAnsi="Arial" w:cs="Arial"/>
          <w:sz w:val="24"/>
          <w:szCs w:val="28"/>
        </w:rPr>
        <w:t xml:space="preserve">, inscrito no </w:t>
      </w:r>
      <w:r w:rsidRPr="00912583">
        <w:rPr>
          <w:rFonts w:ascii="Arial" w:hAnsi="Arial" w:cs="Arial"/>
          <w:b/>
          <w:sz w:val="24"/>
          <w:szCs w:val="28"/>
        </w:rPr>
        <w:t xml:space="preserve">CPF sob n. º </w:t>
      </w:r>
      <w:r>
        <w:rPr>
          <w:rFonts w:ascii="Arial" w:hAnsi="Arial" w:cs="Arial"/>
          <w:b/>
          <w:sz w:val="24"/>
          <w:szCs w:val="28"/>
        </w:rPr>
        <w:t>343.153.225-04</w:t>
      </w:r>
      <w:r w:rsidRPr="00912583">
        <w:rPr>
          <w:rFonts w:ascii="Arial" w:hAnsi="Arial" w:cs="Arial"/>
          <w:sz w:val="24"/>
          <w:szCs w:val="28"/>
        </w:rPr>
        <w:t xml:space="preserve">, residente e domiciliado </w:t>
      </w:r>
      <w:r>
        <w:rPr>
          <w:rFonts w:ascii="Arial" w:hAnsi="Arial" w:cs="Arial"/>
          <w:sz w:val="24"/>
          <w:szCs w:val="28"/>
        </w:rPr>
        <w:t>na Rua J, nº 252, Bairro Jardim Vitória, Cidade/UF Itabuna-BA, CEP: 45.609-999</w:t>
      </w:r>
      <w:r w:rsidRPr="00912583">
        <w:rPr>
          <w:rFonts w:ascii="Arial" w:hAnsi="Arial" w:cs="Arial"/>
          <w:sz w:val="24"/>
          <w:szCs w:val="28"/>
        </w:rPr>
        <w:t xml:space="preserve">, </w:t>
      </w:r>
      <w:r w:rsidRPr="00912583">
        <w:rPr>
          <w:rFonts w:ascii="Arial" w:hAnsi="Arial" w:cs="Arial"/>
          <w:b/>
          <w:sz w:val="24"/>
          <w:szCs w:val="28"/>
        </w:rPr>
        <w:t>DECLARO</w:t>
      </w:r>
      <w:r w:rsidRPr="00912583">
        <w:rPr>
          <w:rFonts w:ascii="Arial" w:hAnsi="Arial" w:cs="Arial"/>
          <w:sz w:val="24"/>
          <w:szCs w:val="28"/>
        </w:rPr>
        <w:t xml:space="preserve">, para os devidos fins, </w:t>
      </w:r>
      <w:r w:rsidRPr="00912583">
        <w:rPr>
          <w:rFonts w:ascii="Arial" w:hAnsi="Arial" w:cs="Arial"/>
          <w:b/>
          <w:sz w:val="24"/>
          <w:szCs w:val="28"/>
        </w:rPr>
        <w:t>possuir os seguintes bens</w:t>
      </w:r>
      <w:r w:rsidR="007E15A2">
        <w:rPr>
          <w:rFonts w:ascii="Arial" w:hAnsi="Arial" w:cs="Arial"/>
          <w:b/>
          <w:sz w:val="24"/>
          <w:szCs w:val="28"/>
        </w:rPr>
        <w:t xml:space="preserve"> e direitos</w:t>
      </w:r>
      <w:r w:rsidRPr="00912583">
        <w:rPr>
          <w:rFonts w:ascii="Arial" w:hAnsi="Arial" w:cs="Arial"/>
          <w:sz w:val="24"/>
          <w:szCs w:val="28"/>
        </w:rPr>
        <w:t>:</w:t>
      </w:r>
    </w:p>
    <w:p w14:paraId="07094ACF" w14:textId="28F99108" w:rsidR="007E15A2" w:rsidRPr="007E15A2" w:rsidRDefault="007E15A2" w:rsidP="007E15A2">
      <w:pPr>
        <w:pStyle w:val="PargrafodaLista"/>
        <w:numPr>
          <w:ilvl w:val="0"/>
          <w:numId w:val="2"/>
        </w:numPr>
        <w:spacing w:line="360" w:lineRule="auto"/>
        <w:ind w:left="1560" w:hanging="426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Sócio administrador da pessoa jurídica </w:t>
      </w:r>
      <w:r w:rsidRPr="007E15A2">
        <w:rPr>
          <w:rFonts w:ascii="Arial" w:hAnsi="Arial" w:cs="Arial"/>
          <w:b/>
          <w:bCs/>
          <w:sz w:val="24"/>
          <w:szCs w:val="28"/>
        </w:rPr>
        <w:t>ERASMO EPRESENTAÇÕES E CONSULTORIA - AVILA COSMÉTICOS LTDA</w:t>
      </w:r>
      <w:r>
        <w:rPr>
          <w:rFonts w:ascii="Arial" w:hAnsi="Arial" w:cs="Arial"/>
          <w:b/>
          <w:bCs/>
          <w:sz w:val="24"/>
          <w:szCs w:val="28"/>
        </w:rPr>
        <w:t xml:space="preserve">, inscrita no CNPJ sob </w:t>
      </w:r>
      <w:r w:rsidRPr="007E15A2">
        <w:rPr>
          <w:rFonts w:ascii="Arial" w:hAnsi="Arial" w:cs="Arial"/>
          <w:sz w:val="24"/>
          <w:szCs w:val="28"/>
        </w:rPr>
        <w:t>nº 05.251.734/0001-67</w:t>
      </w:r>
      <w:r>
        <w:rPr>
          <w:rFonts w:ascii="Arial" w:hAnsi="Arial" w:cs="Arial"/>
          <w:sz w:val="24"/>
          <w:szCs w:val="28"/>
        </w:rPr>
        <w:t xml:space="preserve">, sediada Avenida Henrique Brito, SN, Centro, São José da Vitória (BA), CEP: 45.620-000, com capital social de </w:t>
      </w:r>
      <w:r w:rsidRPr="007E15A2">
        <w:rPr>
          <w:rFonts w:ascii="Arial" w:hAnsi="Arial" w:cs="Arial"/>
          <w:b/>
          <w:bCs/>
          <w:sz w:val="24"/>
          <w:szCs w:val="28"/>
        </w:rPr>
        <w:t>R$ 60.000,00 (sessenta mil reais)</w:t>
      </w:r>
      <w:r>
        <w:rPr>
          <w:rFonts w:ascii="Arial" w:hAnsi="Arial" w:cs="Arial"/>
          <w:sz w:val="24"/>
          <w:szCs w:val="28"/>
        </w:rPr>
        <w:t>.</w:t>
      </w:r>
    </w:p>
    <w:p w14:paraId="5811C0B8" w14:textId="7246F613" w:rsidR="00DE3918" w:rsidRDefault="00DE3918" w:rsidP="00DE3918">
      <w:pPr>
        <w:ind w:firstLine="1134"/>
        <w:jc w:val="both"/>
        <w:rPr>
          <w:rFonts w:ascii="Arial" w:hAnsi="Arial" w:cs="Arial"/>
          <w:b/>
          <w:sz w:val="24"/>
          <w:szCs w:val="24"/>
        </w:rPr>
      </w:pPr>
    </w:p>
    <w:p w14:paraId="275B353C" w14:textId="7115FBDC" w:rsidR="009D38E9" w:rsidRDefault="009D38E9" w:rsidP="00DE3918">
      <w:pPr>
        <w:ind w:firstLine="1134"/>
        <w:jc w:val="both"/>
        <w:rPr>
          <w:rFonts w:ascii="Arial" w:hAnsi="Arial" w:cs="Arial"/>
          <w:b/>
          <w:sz w:val="24"/>
          <w:szCs w:val="24"/>
        </w:rPr>
      </w:pPr>
    </w:p>
    <w:p w14:paraId="736C288C" w14:textId="77777777" w:rsidR="009D38E9" w:rsidRPr="00EE3C87" w:rsidRDefault="009D38E9" w:rsidP="00DE3918">
      <w:pPr>
        <w:ind w:firstLine="1134"/>
        <w:jc w:val="both"/>
        <w:rPr>
          <w:rFonts w:ascii="Arial" w:hAnsi="Arial" w:cs="Arial"/>
          <w:b/>
          <w:sz w:val="24"/>
          <w:szCs w:val="24"/>
        </w:rPr>
      </w:pPr>
    </w:p>
    <w:p w14:paraId="3C1B3740" w14:textId="77777777" w:rsidR="00DE3918" w:rsidRPr="00EE3C87" w:rsidRDefault="00DE3918" w:rsidP="00DE3918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JOSÉ ERASMO ÁVILA MARTINS</w:t>
      </w:r>
    </w:p>
    <w:p w14:paraId="7B235502" w14:textId="77777777" w:rsidR="00DE3918" w:rsidRPr="00DE3918" w:rsidRDefault="00DE3918" w:rsidP="00DE3918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DE3918">
        <w:rPr>
          <w:rFonts w:ascii="Arial" w:hAnsi="Arial" w:cs="Arial"/>
          <w:bCs/>
          <w:noProof/>
          <w:sz w:val="24"/>
          <w:szCs w:val="24"/>
        </w:rPr>
        <w:t>Presidente</w:t>
      </w:r>
    </w:p>
    <w:p w14:paraId="3C77A281" w14:textId="7FD4BE1C" w:rsidR="005F277C" w:rsidRDefault="005F277C" w:rsidP="005F277C">
      <w:pPr>
        <w:spacing w:after="0"/>
        <w:jc w:val="center"/>
        <w:rPr>
          <w:rFonts w:ascii="Arial" w:eastAsia="Arial" w:hAnsi="Arial" w:cs="Arial"/>
          <w:sz w:val="24"/>
          <w:szCs w:val="24"/>
        </w:rPr>
      </w:pPr>
    </w:p>
    <w:p w14:paraId="59B486A0" w14:textId="4B026458" w:rsidR="00E01D6A" w:rsidRPr="00890FB0" w:rsidRDefault="00E01D6A" w:rsidP="00890FB0"/>
    <w:sectPr w:rsidR="00E01D6A" w:rsidRPr="00890FB0" w:rsidSect="006F3888">
      <w:headerReference w:type="default" r:id="rId7"/>
      <w:footerReference w:type="default" r:id="rId8"/>
      <w:pgSz w:w="11906" w:h="16838"/>
      <w:pgMar w:top="1701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16467" w14:textId="77777777" w:rsidR="006F3888" w:rsidRDefault="006F3888" w:rsidP="00793FED">
      <w:pPr>
        <w:spacing w:after="0" w:line="240" w:lineRule="auto"/>
      </w:pPr>
      <w:r>
        <w:separator/>
      </w:r>
    </w:p>
  </w:endnote>
  <w:endnote w:type="continuationSeparator" w:id="0">
    <w:p w14:paraId="2AFC614F" w14:textId="77777777" w:rsidR="006F3888" w:rsidRDefault="006F3888" w:rsidP="0079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9796" w14:textId="0674E2A9" w:rsidR="0060051C" w:rsidRDefault="0060051C">
    <w:pPr>
      <w:pStyle w:val="Rodap"/>
    </w:pPr>
    <w:r w:rsidRPr="0060051C">
      <w:rPr>
        <w:rFonts w:ascii="Arial Black" w:hAnsi="Arial Black" w:cs="Arial"/>
        <w:b/>
        <w:bCs/>
        <w:noProof/>
        <w:color w:val="FFFFFF" w:themeColor="background1"/>
        <w:sz w:val="10"/>
        <w:szCs w:val="10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245C3C18" wp14:editId="6877B41C">
              <wp:simplePos x="0" y="0"/>
              <wp:positionH relativeFrom="rightMargin">
                <wp:posOffset>278130</wp:posOffset>
              </wp:positionH>
              <wp:positionV relativeFrom="page">
                <wp:posOffset>10328275</wp:posOffset>
              </wp:positionV>
              <wp:extent cx="355600" cy="171450"/>
              <wp:effectExtent l="0" t="0" r="6350" b="19050"/>
              <wp:wrapNone/>
              <wp:docPr id="9" name="Agrupa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5600" cy="171450"/>
                        <a:chOff x="689" y="3255"/>
                        <a:chExt cx="769" cy="374"/>
                      </a:xfrm>
                    </wpg:grpSpPr>
                    <wps:wsp>
                      <wps:cNvPr id="10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FCD" w14:textId="77777777" w:rsidR="0060051C" w:rsidRDefault="0060051C">
                            <w:pPr>
                              <w:pStyle w:val="Cabealho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0C531A" w:rsidRPr="000C531A">
                              <w:rPr>
                                <w:rStyle w:val="Nmerodepgina"/>
                                <w:b/>
                                <w:bCs/>
                                <w:noProof/>
                                <w:color w:val="7F5F00" w:themeColor="accent4" w:themeShade="7F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merodep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1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12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5C3C18" id="Agrupar 9" o:spid="_x0000_s1026" style="position:absolute;margin-left:21.9pt;margin-top:813.25pt;width:28pt;height:13.5pt;z-index:251659264;mso-position-horizontal-relative:righ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3Z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tDLLzKAnj8BAAD//wMAUEsBAi0AFAAGAAgAAAAhANvh9svuAAAAhQEAABMAAAAAAAAAAAAA&#10;AAAAAAAAAFtDb250ZW50X1R5cGVzXS54bWxQSwECLQAUAAYACAAAACEAWvQsW78AAAAVAQAACwAA&#10;AAAAAAAAAAAAAAAfAQAAX3JlbHMvLnJlbHNQSwECLQAUAAYACAAAACEAKNb92cMAAADbAAAADwAA&#10;AAAAAAAAAAAAAAAHAgAAZHJzL2Rvd25yZXYueG1sUEsFBgAAAAADAAMAtwAAAPcCAAAAAA==&#10;" filled="f" stroked="f">
                <v:textbox inset="0,0,0,0">
                  <w:txbxContent>
                    <w:p w14:paraId="017A2FCD" w14:textId="77777777" w:rsidR="0060051C" w:rsidRDefault="0060051C">
                      <w:pPr>
                        <w:pStyle w:val="Cabealho"/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0C531A" w:rsidRPr="000C531A">
                        <w:rPr>
                          <w:rStyle w:val="Nmerodepgina"/>
                          <w:b/>
                          <w:bCs/>
                          <w:noProof/>
                          <w:color w:val="7F5F00" w:themeColor="accent4" w:themeShade="7F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merodep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" fillcolor="#84a2c6" stroked="f"/>
              </v:group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39364" w14:textId="77777777" w:rsidR="006F3888" w:rsidRDefault="006F3888" w:rsidP="00793FED">
      <w:pPr>
        <w:spacing w:after="0" w:line="240" w:lineRule="auto"/>
      </w:pPr>
      <w:r>
        <w:separator/>
      </w:r>
    </w:p>
  </w:footnote>
  <w:footnote w:type="continuationSeparator" w:id="0">
    <w:p w14:paraId="2386E19F" w14:textId="77777777" w:rsidR="006F3888" w:rsidRDefault="006F3888" w:rsidP="00793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ade"/>
      <w:tblW w:w="97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28"/>
      <w:gridCol w:w="924"/>
      <w:gridCol w:w="1984"/>
      <w:gridCol w:w="1276"/>
      <w:gridCol w:w="3969"/>
    </w:tblGrid>
    <w:tr w:rsidR="00A82680" w14:paraId="6071B1F7" w14:textId="63542868" w:rsidTr="001165BE">
      <w:trPr>
        <w:trHeight w:val="855"/>
      </w:trPr>
      <w:tc>
        <w:tcPr>
          <w:tcW w:w="1628" w:type="dxa"/>
          <w:tcBorders>
            <w:bottom w:val="single" w:sz="12" w:space="0" w:color="auto"/>
          </w:tcBorders>
          <w:shd w:val="clear" w:color="auto" w:fill="000000" w:themeFill="text1"/>
          <w:vAlign w:val="center"/>
        </w:tcPr>
        <w:p w14:paraId="2A265116" w14:textId="1FC5F845" w:rsidR="00A82680" w:rsidRPr="001165BE" w:rsidRDefault="00000000" w:rsidP="001165BE">
          <w:pPr>
            <w:pStyle w:val="Cabealho"/>
            <w:spacing w:line="276" w:lineRule="auto"/>
            <w:jc w:val="right"/>
            <w:rPr>
              <w:rFonts w:ascii="Arial Black" w:hAnsi="Arial Black" w:cs="Arial"/>
              <w:b/>
              <w:bCs/>
              <w:color w:val="FFFFFF" w:themeColor="background1"/>
              <w:sz w:val="12"/>
              <w:szCs w:val="12"/>
            </w:rPr>
          </w:pPr>
          <w:sdt>
            <w:sdtPr>
              <w:rPr>
                <w:rFonts w:ascii="Arial Black" w:hAnsi="Arial Black" w:cs="Arial"/>
                <w:b/>
                <w:bCs/>
                <w:color w:val="FFFFFF" w:themeColor="background1"/>
                <w:sz w:val="10"/>
                <w:szCs w:val="10"/>
              </w:rPr>
              <w:id w:val="-664388518"/>
              <w:docPartObj>
                <w:docPartGallery w:val="Page Numbers (Margins)"/>
                <w:docPartUnique/>
              </w:docPartObj>
            </w:sdtPr>
            <w:sdtContent/>
          </w:sdt>
          <w:r w:rsidR="00FF63A0" w:rsidRPr="001165BE">
            <w:rPr>
              <w:rFonts w:ascii="Arial Black" w:hAnsi="Arial Black" w:cs="Arial"/>
              <w:b/>
              <w:bCs/>
              <w:color w:val="FFFFFF" w:themeColor="background1"/>
              <w:sz w:val="12"/>
              <w:szCs w:val="12"/>
            </w:rPr>
            <w:t>PRESIDÊNCIA</w:t>
          </w:r>
        </w:p>
        <w:p w14:paraId="4457F7B7" w14:textId="5912AB0A" w:rsidR="00A82680" w:rsidRPr="00F15011" w:rsidRDefault="001165BE" w:rsidP="001165BE">
          <w:pPr>
            <w:pStyle w:val="Cabealho"/>
            <w:spacing w:line="276" w:lineRule="auto"/>
            <w:jc w:val="right"/>
            <w:rPr>
              <w:rFonts w:ascii="Arial Black" w:hAnsi="Arial Black" w:cs="Arial"/>
              <w:b/>
              <w:bCs/>
              <w:color w:val="FFFFFF" w:themeColor="background1"/>
              <w:sz w:val="8"/>
              <w:szCs w:val="8"/>
            </w:rPr>
          </w:pPr>
          <w:hyperlink r:id="rId1" w:history="1">
            <w:r w:rsidRPr="0093301F">
              <w:rPr>
                <w:rStyle w:val="Hyperlink"/>
                <w:rFonts w:ascii="Arial Black" w:hAnsi="Arial Black" w:cs="Arial"/>
                <w:b/>
                <w:bCs/>
                <w:sz w:val="8"/>
                <w:szCs w:val="8"/>
              </w:rPr>
              <w:t>presidencia@itabuna.ba.leg.br</w:t>
            </w:r>
          </w:hyperlink>
          <w:r w:rsidR="00A82680" w:rsidRPr="00F15011">
            <w:rPr>
              <w:rFonts w:ascii="Arial Black" w:hAnsi="Arial Black" w:cs="Arial"/>
              <w:b/>
              <w:bCs/>
              <w:color w:val="FFFFFF" w:themeColor="background1"/>
              <w:sz w:val="8"/>
              <w:szCs w:val="8"/>
            </w:rPr>
            <w:t xml:space="preserve"> </w:t>
          </w:r>
        </w:p>
        <w:p w14:paraId="0C107813" w14:textId="42287B3B" w:rsidR="00A82680" w:rsidRPr="001165BE" w:rsidRDefault="00A82680" w:rsidP="001165BE">
          <w:pPr>
            <w:pStyle w:val="Cabealho"/>
            <w:spacing w:before="60" w:line="276" w:lineRule="auto"/>
            <w:jc w:val="right"/>
            <w:rPr>
              <w:rFonts w:ascii="Arial Black" w:hAnsi="Arial Black" w:cs="Arial"/>
              <w:b/>
              <w:bCs/>
              <w:sz w:val="11"/>
              <w:szCs w:val="11"/>
            </w:rPr>
          </w:pPr>
          <w:r w:rsidRPr="001165BE">
            <w:rPr>
              <w:rFonts w:ascii="Arial Black" w:hAnsi="Arial Black" w:cs="Arial"/>
              <w:b/>
              <w:bCs/>
              <w:color w:val="FFFFFF" w:themeColor="background1"/>
              <w:sz w:val="11"/>
              <w:szCs w:val="11"/>
            </w:rPr>
            <w:t>(73) 2103-21</w:t>
          </w:r>
          <w:r w:rsidR="00FF63A0" w:rsidRPr="001165BE">
            <w:rPr>
              <w:rFonts w:ascii="Arial Black" w:hAnsi="Arial Black" w:cs="Arial"/>
              <w:b/>
              <w:bCs/>
              <w:color w:val="FFFFFF" w:themeColor="background1"/>
              <w:sz w:val="11"/>
              <w:szCs w:val="11"/>
            </w:rPr>
            <w:t>01</w:t>
          </w:r>
        </w:p>
      </w:tc>
      <w:tc>
        <w:tcPr>
          <w:tcW w:w="924" w:type="dxa"/>
          <w:tcBorders>
            <w:bottom w:val="single" w:sz="12" w:space="0" w:color="auto"/>
          </w:tcBorders>
          <w:shd w:val="clear" w:color="auto" w:fill="FFFF00"/>
          <w:vAlign w:val="center"/>
        </w:tcPr>
        <w:p w14:paraId="2899FA60" w14:textId="21C98383" w:rsidR="00A82680" w:rsidRPr="00A82680" w:rsidRDefault="00A82680" w:rsidP="007D5D2C">
          <w:pPr>
            <w:pStyle w:val="Cabealho"/>
            <w:ind w:left="-105" w:right="-396"/>
            <w:rPr>
              <w:rFonts w:ascii="Arial Black" w:hAnsi="Arial Black" w:cs="Times New Roman"/>
              <w:b/>
              <w:bCs/>
              <w:sz w:val="28"/>
              <w:szCs w:val="28"/>
            </w:rPr>
          </w:pPr>
          <w:r w:rsidRPr="00A82680">
            <w:rPr>
              <w:rFonts w:ascii="Arial Black" w:hAnsi="Arial Black"/>
              <w:noProof/>
            </w:rPr>
            <w:drawing>
              <wp:inline distT="0" distB="0" distL="0" distR="0" wp14:anchorId="4AC7070A" wp14:editId="1D6A52DE">
                <wp:extent cx="552659" cy="570935"/>
                <wp:effectExtent l="0" t="0" r="0" b="635"/>
                <wp:docPr id="7" name="Imagem 7" descr="Brasão de Itabu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rasão de Itabu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5638" cy="5740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tcBorders>
            <w:bottom w:val="single" w:sz="12" w:space="0" w:color="auto"/>
            <w:right w:val="single" w:sz="6" w:space="0" w:color="FFFFFF" w:themeColor="background1"/>
          </w:tcBorders>
          <w:shd w:val="clear" w:color="auto" w:fill="FFFF00"/>
          <w:vAlign w:val="center"/>
        </w:tcPr>
        <w:p w14:paraId="4EE74187" w14:textId="59C9F6E4" w:rsidR="00A82680" w:rsidRPr="001165BE" w:rsidRDefault="00A82680" w:rsidP="00A82680">
          <w:pPr>
            <w:pStyle w:val="Ttulo"/>
            <w:contextualSpacing w:val="0"/>
            <w:jc w:val="center"/>
            <w:rPr>
              <w:rFonts w:ascii="Arial Black" w:hAnsi="Arial Black"/>
              <w:b/>
              <w:bCs/>
              <w:color w:val="FFFFFF" w:themeColor="background1"/>
              <w:sz w:val="34"/>
              <w:szCs w:val="34"/>
              <w:u w:val="single"/>
              <w14:textOutline w14:w="9525" w14:cap="rnd" w14:cmpd="sng" w14:algn="ctr">
                <w14:solidFill>
                  <w14:srgbClr w14:val="000000"/>
                </w14:solidFill>
                <w14:prstDash w14:val="solid"/>
                <w14:bevel/>
              </w14:textOutline>
            </w:rPr>
          </w:pPr>
          <w:r w:rsidRPr="001165BE">
            <w:rPr>
              <w:rFonts w:ascii="Arial Black" w:hAnsi="Arial Black"/>
              <w:b/>
              <w:bCs/>
              <w:color w:val="FFFFFF" w:themeColor="background1"/>
              <w:sz w:val="34"/>
              <w:szCs w:val="34"/>
              <w:u w:val="single"/>
              <w14:textOutline w14:w="9525" w14:cap="rnd" w14:cmpd="sng" w14:algn="ctr">
                <w14:solidFill>
                  <w14:srgbClr w14:val="000000"/>
                </w14:solidFill>
                <w14:prstDash w14:val="solid"/>
                <w14:bevel/>
              </w14:textOutline>
            </w:rPr>
            <w:t>ITABUNA</w:t>
          </w:r>
        </w:p>
        <w:p w14:paraId="0373E643" w14:textId="77777777" w:rsidR="00A82680" w:rsidRPr="00803D25" w:rsidRDefault="00A82680" w:rsidP="00A82680">
          <w:pPr>
            <w:pStyle w:val="Cabealho"/>
            <w:shd w:val="clear" w:color="auto" w:fill="FFFF00"/>
            <w:ind w:left="-38"/>
            <w:jc w:val="center"/>
            <w:rPr>
              <w:rFonts w:ascii="Arial Black" w:hAnsi="Arial Black" w:cs="Times New Roman"/>
              <w:sz w:val="14"/>
              <w:szCs w:val="14"/>
            </w:rPr>
          </w:pPr>
          <w:r w:rsidRPr="00803D25">
            <w:rPr>
              <w:rFonts w:ascii="Arial Black" w:hAnsi="Arial Black" w:cs="Times New Roman"/>
              <w:sz w:val="14"/>
              <w:szCs w:val="14"/>
            </w:rPr>
            <w:t>CÂMARA MUNICIPAL</w:t>
          </w:r>
        </w:p>
        <w:p w14:paraId="2F46B1B9" w14:textId="3A8D7CAB" w:rsidR="00A82680" w:rsidRPr="001165BE" w:rsidRDefault="00A82680" w:rsidP="00A82680">
          <w:pPr>
            <w:pStyle w:val="Cabealho"/>
            <w:shd w:val="clear" w:color="auto" w:fill="FFFF00"/>
            <w:ind w:left="-38"/>
            <w:jc w:val="center"/>
            <w:rPr>
              <w:rFonts w:ascii="Arial Black" w:hAnsi="Arial Black" w:cs="Arial"/>
              <w:noProof/>
              <w:sz w:val="11"/>
              <w:szCs w:val="11"/>
            </w:rPr>
          </w:pPr>
          <w:r w:rsidRPr="001165BE">
            <w:rPr>
              <w:rFonts w:ascii="Arial Black" w:hAnsi="Arial Black" w:cs="Times New Roman"/>
              <w:b/>
              <w:bCs/>
              <w:sz w:val="11"/>
              <w:szCs w:val="11"/>
            </w:rPr>
            <w:t>PODER LEGISLATIVO</w:t>
          </w:r>
        </w:p>
      </w:tc>
      <w:tc>
        <w:tcPr>
          <w:tcW w:w="1276" w:type="dxa"/>
          <w:tcBorders>
            <w:bottom w:val="single" w:sz="12" w:space="0" w:color="auto"/>
            <w:right w:val="single" w:sz="6" w:space="0" w:color="FFFFFF" w:themeColor="background1"/>
          </w:tcBorders>
          <w:shd w:val="clear" w:color="auto" w:fill="FFFFFF" w:themeFill="background1"/>
        </w:tcPr>
        <w:p w14:paraId="3C041263" w14:textId="77777777" w:rsidR="00A82680" w:rsidRPr="00C44161" w:rsidRDefault="00A82680" w:rsidP="00E825D1">
          <w:pPr>
            <w:pStyle w:val="Cabealho"/>
            <w:jc w:val="center"/>
            <w:rPr>
              <w:rFonts w:ascii="Arial" w:hAnsi="Arial" w:cs="Arial"/>
              <w:b/>
              <w:bCs/>
              <w:sz w:val="12"/>
              <w:szCs w:val="12"/>
            </w:rPr>
          </w:pPr>
        </w:p>
      </w:tc>
      <w:tc>
        <w:tcPr>
          <w:tcW w:w="3969" w:type="dxa"/>
          <w:tcBorders>
            <w:left w:val="single" w:sz="6" w:space="0" w:color="FFFFFF" w:themeColor="background1"/>
            <w:bottom w:val="single" w:sz="12" w:space="0" w:color="auto"/>
          </w:tcBorders>
          <w:shd w:val="clear" w:color="auto" w:fill="FFFFFF" w:themeFill="background1"/>
          <w:vAlign w:val="center"/>
        </w:tcPr>
        <w:p w14:paraId="5606EE8E" w14:textId="5A20EBD4" w:rsidR="00A82680" w:rsidRPr="001165BE" w:rsidRDefault="00A82680" w:rsidP="007065A3">
          <w:pPr>
            <w:pStyle w:val="Cabealho"/>
            <w:spacing w:before="120"/>
            <w:jc w:val="right"/>
            <w:rPr>
              <w:rFonts w:ascii="Arial" w:hAnsi="Arial" w:cs="Arial"/>
              <w:b/>
              <w:bCs/>
              <w:sz w:val="14"/>
              <w:szCs w:val="14"/>
            </w:rPr>
          </w:pPr>
          <w:r w:rsidRPr="001165BE">
            <w:rPr>
              <w:rFonts w:ascii="Arial" w:hAnsi="Arial" w:cs="Arial"/>
              <w:b/>
              <w:bCs/>
              <w:sz w:val="14"/>
              <w:szCs w:val="14"/>
            </w:rPr>
            <w:t>Avenida Aziz Maron, S/N, 1º Andar</w:t>
          </w:r>
        </w:p>
        <w:p w14:paraId="4981C434" w14:textId="7F7E3B17" w:rsidR="00A82680" w:rsidRPr="001165BE" w:rsidRDefault="00ED53E1" w:rsidP="007065A3">
          <w:pPr>
            <w:pStyle w:val="Cabealho"/>
            <w:jc w:val="right"/>
            <w:rPr>
              <w:rFonts w:ascii="Arial" w:hAnsi="Arial" w:cs="Arial"/>
              <w:b/>
              <w:bCs/>
              <w:sz w:val="14"/>
              <w:szCs w:val="14"/>
            </w:rPr>
          </w:pPr>
          <w:r w:rsidRPr="001165BE">
            <w:rPr>
              <w:rFonts w:ascii="Arial" w:hAnsi="Arial" w:cs="Arial"/>
              <w:b/>
              <w:bCs/>
              <w:sz w:val="14"/>
              <w:szCs w:val="14"/>
            </w:rPr>
            <w:t xml:space="preserve">Bairro </w:t>
          </w:r>
          <w:r w:rsidR="00A82680" w:rsidRPr="001165BE">
            <w:rPr>
              <w:rFonts w:ascii="Arial" w:hAnsi="Arial" w:cs="Arial"/>
              <w:b/>
              <w:bCs/>
              <w:sz w:val="14"/>
              <w:szCs w:val="14"/>
            </w:rPr>
            <w:t>Góes Calmon, Itabuna-BA, CEP: 45.605-412</w:t>
          </w:r>
        </w:p>
        <w:p w14:paraId="1250D476" w14:textId="28FC88EE" w:rsidR="00A82680" w:rsidRPr="001165BE" w:rsidRDefault="00A82680" w:rsidP="007065A3">
          <w:pPr>
            <w:pStyle w:val="Cabealho"/>
            <w:jc w:val="right"/>
            <w:rPr>
              <w:rFonts w:ascii="Arial" w:hAnsi="Arial" w:cs="Arial"/>
              <w:b/>
              <w:bCs/>
              <w:sz w:val="14"/>
              <w:szCs w:val="14"/>
            </w:rPr>
          </w:pPr>
          <w:r w:rsidRPr="001165BE">
            <w:rPr>
              <w:rFonts w:ascii="Arial" w:hAnsi="Arial" w:cs="Arial"/>
              <w:b/>
              <w:bCs/>
              <w:sz w:val="14"/>
              <w:szCs w:val="14"/>
            </w:rPr>
            <w:t>Espaço Cultural Professor Josué de Souza Brandão</w:t>
          </w:r>
        </w:p>
        <w:p w14:paraId="4E95982D" w14:textId="77777777" w:rsidR="00A82680" w:rsidRPr="001165BE" w:rsidRDefault="00A82680" w:rsidP="007065A3">
          <w:pPr>
            <w:pStyle w:val="Cabealho"/>
            <w:jc w:val="right"/>
            <w:rPr>
              <w:rFonts w:ascii="Arial" w:hAnsi="Arial" w:cs="Arial"/>
              <w:b/>
              <w:bCs/>
              <w:sz w:val="14"/>
              <w:szCs w:val="14"/>
            </w:rPr>
          </w:pPr>
          <w:r w:rsidRPr="001165BE">
            <w:rPr>
              <w:rFonts w:ascii="Arial" w:hAnsi="Arial" w:cs="Arial"/>
              <w:b/>
              <w:bCs/>
              <w:sz w:val="14"/>
              <w:szCs w:val="14"/>
            </w:rPr>
            <w:t>Tel.: (73) 2103–2100/2116 – CNPJ: 13.235.726/0001-55</w:t>
          </w:r>
        </w:p>
        <w:p w14:paraId="45AC549A" w14:textId="59E6AD49" w:rsidR="00A82680" w:rsidRPr="001165BE" w:rsidRDefault="00A82680" w:rsidP="007065A3">
          <w:pPr>
            <w:pStyle w:val="Cabealho"/>
            <w:jc w:val="right"/>
            <w:rPr>
              <w:rStyle w:val="Hyperlink"/>
              <w:rFonts w:ascii="Arial" w:hAnsi="Arial" w:cs="Arial"/>
              <w:b/>
              <w:bCs/>
              <w:sz w:val="14"/>
              <w:szCs w:val="14"/>
            </w:rPr>
          </w:pPr>
          <w:r w:rsidRPr="001165BE">
            <w:rPr>
              <w:rFonts w:ascii="Arial" w:hAnsi="Arial" w:cs="Arial"/>
              <w:b/>
              <w:bCs/>
              <w:sz w:val="14"/>
              <w:szCs w:val="14"/>
            </w:rPr>
            <w:t xml:space="preserve">Site: </w:t>
          </w:r>
          <w:hyperlink r:id="rId3" w:history="1">
            <w:r w:rsidR="001165BE" w:rsidRPr="001165BE">
              <w:rPr>
                <w:rStyle w:val="Hyperlink"/>
                <w:rFonts w:ascii="Arial" w:hAnsi="Arial" w:cs="Arial"/>
                <w:b/>
                <w:bCs/>
                <w:sz w:val="14"/>
                <w:szCs w:val="14"/>
              </w:rPr>
              <w:t>https://itabuna.ba.leg.br/</w:t>
            </w:r>
          </w:hyperlink>
          <w:r w:rsidR="001165BE" w:rsidRPr="001165BE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r w:rsidR="001165BE" w:rsidRPr="001165BE">
            <w:rPr>
              <w:rStyle w:val="Hyperlink"/>
              <w:rFonts w:ascii="Arial" w:hAnsi="Arial" w:cs="Arial"/>
              <w:sz w:val="14"/>
              <w:szCs w:val="14"/>
            </w:rPr>
            <w:t xml:space="preserve"> </w:t>
          </w:r>
        </w:p>
        <w:p w14:paraId="2E9EFF90" w14:textId="65D6986F" w:rsidR="007065A3" w:rsidRPr="00C17F7D" w:rsidRDefault="007065A3" w:rsidP="007065A3">
          <w:pPr>
            <w:pStyle w:val="Cabealho"/>
            <w:jc w:val="right"/>
            <w:rPr>
              <w:rFonts w:ascii="Arial" w:hAnsi="Arial" w:cs="Arial"/>
              <w:sz w:val="12"/>
              <w:szCs w:val="12"/>
            </w:rPr>
          </w:pPr>
          <w:r w:rsidRPr="001165BE">
            <w:rPr>
              <w:rStyle w:val="Hyperlink"/>
              <w:rFonts w:ascii="Arial" w:hAnsi="Arial" w:cs="Arial"/>
              <w:b/>
              <w:bCs/>
              <w:color w:val="000000" w:themeColor="text1"/>
              <w:sz w:val="14"/>
              <w:szCs w:val="14"/>
              <w:u w:val="none"/>
            </w:rPr>
            <w:t xml:space="preserve">Instagram: </w:t>
          </w:r>
          <w:r w:rsidRPr="001165BE">
            <w:rPr>
              <w:rStyle w:val="Hyperlink"/>
              <w:rFonts w:ascii="Arial" w:hAnsi="Arial" w:cs="Arial"/>
              <w:b/>
              <w:bCs/>
              <w:sz w:val="14"/>
              <w:szCs w:val="14"/>
            </w:rPr>
            <w:t>@camaradeitabuna</w:t>
          </w:r>
        </w:p>
      </w:tc>
    </w:tr>
  </w:tbl>
  <w:p w14:paraId="431A67A3" w14:textId="0EC3BEA1" w:rsidR="00793FED" w:rsidRDefault="00793FED" w:rsidP="00F631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E7549"/>
    <w:multiLevelType w:val="hybridMultilevel"/>
    <w:tmpl w:val="768EC844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2CC44B2"/>
    <w:multiLevelType w:val="multilevel"/>
    <w:tmpl w:val="4978F182"/>
    <w:lvl w:ilvl="0">
      <w:start w:val="1"/>
      <w:numFmt w:val="bullet"/>
      <w:lvlText w:val="⮚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num w:numId="1" w16cid:durableId="947202990">
    <w:abstractNumId w:val="1"/>
  </w:num>
  <w:num w:numId="2" w16cid:durableId="190482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FED"/>
    <w:rsid w:val="000050D9"/>
    <w:rsid w:val="000319DB"/>
    <w:rsid w:val="000A1D08"/>
    <w:rsid w:val="000A711A"/>
    <w:rsid w:val="000B102F"/>
    <w:rsid w:val="000C531A"/>
    <w:rsid w:val="000D1A3A"/>
    <w:rsid w:val="00107A0B"/>
    <w:rsid w:val="001165BE"/>
    <w:rsid w:val="001337D6"/>
    <w:rsid w:val="001C24B8"/>
    <w:rsid w:val="001F40ED"/>
    <w:rsid w:val="002608A7"/>
    <w:rsid w:val="002758EE"/>
    <w:rsid w:val="002A00C9"/>
    <w:rsid w:val="002D6034"/>
    <w:rsid w:val="00327840"/>
    <w:rsid w:val="00355320"/>
    <w:rsid w:val="0035698C"/>
    <w:rsid w:val="00387572"/>
    <w:rsid w:val="00394F17"/>
    <w:rsid w:val="003B7B38"/>
    <w:rsid w:val="003D6691"/>
    <w:rsid w:val="0042096D"/>
    <w:rsid w:val="00484BF4"/>
    <w:rsid w:val="004C78BE"/>
    <w:rsid w:val="004F77B8"/>
    <w:rsid w:val="005B1A52"/>
    <w:rsid w:val="005F277C"/>
    <w:rsid w:val="0060051C"/>
    <w:rsid w:val="00671D53"/>
    <w:rsid w:val="006B12BC"/>
    <w:rsid w:val="006B3E1E"/>
    <w:rsid w:val="006B4BF2"/>
    <w:rsid w:val="006C6B67"/>
    <w:rsid w:val="006F3888"/>
    <w:rsid w:val="007065A3"/>
    <w:rsid w:val="00793FED"/>
    <w:rsid w:val="007D5D2C"/>
    <w:rsid w:val="007E15A2"/>
    <w:rsid w:val="00803D25"/>
    <w:rsid w:val="008058B4"/>
    <w:rsid w:val="00844E6E"/>
    <w:rsid w:val="00853E9E"/>
    <w:rsid w:val="00890FB0"/>
    <w:rsid w:val="008A70CD"/>
    <w:rsid w:val="009119B6"/>
    <w:rsid w:val="00936B26"/>
    <w:rsid w:val="00961FE1"/>
    <w:rsid w:val="009A358D"/>
    <w:rsid w:val="009A7F9E"/>
    <w:rsid w:val="009B34E9"/>
    <w:rsid w:val="009B5333"/>
    <w:rsid w:val="009C194B"/>
    <w:rsid w:val="009D38E9"/>
    <w:rsid w:val="00A5723A"/>
    <w:rsid w:val="00A66D2D"/>
    <w:rsid w:val="00A7709F"/>
    <w:rsid w:val="00A82680"/>
    <w:rsid w:val="00A93511"/>
    <w:rsid w:val="00AC2534"/>
    <w:rsid w:val="00AD2655"/>
    <w:rsid w:val="00AD3ABD"/>
    <w:rsid w:val="00B92FFA"/>
    <w:rsid w:val="00BC7E03"/>
    <w:rsid w:val="00BD1C77"/>
    <w:rsid w:val="00BE71A7"/>
    <w:rsid w:val="00C046FB"/>
    <w:rsid w:val="00C17F7D"/>
    <w:rsid w:val="00C44161"/>
    <w:rsid w:val="00C74932"/>
    <w:rsid w:val="00C915B7"/>
    <w:rsid w:val="00D23443"/>
    <w:rsid w:val="00D24EF9"/>
    <w:rsid w:val="00D662DB"/>
    <w:rsid w:val="00DA0BDE"/>
    <w:rsid w:val="00DE3918"/>
    <w:rsid w:val="00DE69D4"/>
    <w:rsid w:val="00DF7C8C"/>
    <w:rsid w:val="00E01D6A"/>
    <w:rsid w:val="00E825D1"/>
    <w:rsid w:val="00ED53E1"/>
    <w:rsid w:val="00EE5B83"/>
    <w:rsid w:val="00F15011"/>
    <w:rsid w:val="00F217BF"/>
    <w:rsid w:val="00F442C0"/>
    <w:rsid w:val="00F631FD"/>
    <w:rsid w:val="00FE7196"/>
    <w:rsid w:val="00F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EA0DB"/>
  <w15:chartTrackingRefBased/>
  <w15:docId w15:val="{D54CFC74-9CD4-4761-8C05-31E4917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FB0"/>
    <w:pPr>
      <w:spacing w:after="200" w:line="276" w:lineRule="auto"/>
    </w:pPr>
    <w:rPr>
      <w:rFonts w:ascii="Calibri" w:eastAsia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iPriority w:val="99"/>
    <w:unhideWhenUsed/>
    <w:rsid w:val="00793F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uiPriority w:val="99"/>
    <w:rsid w:val="00793FED"/>
  </w:style>
  <w:style w:type="paragraph" w:styleId="Rodap">
    <w:name w:val="footer"/>
    <w:basedOn w:val="Normal"/>
    <w:link w:val="RodapChar"/>
    <w:uiPriority w:val="99"/>
    <w:unhideWhenUsed/>
    <w:rsid w:val="00793F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FED"/>
  </w:style>
  <w:style w:type="table" w:styleId="Tabelacomgrade">
    <w:name w:val="Table Grid"/>
    <w:basedOn w:val="Tabelanormal"/>
    <w:uiPriority w:val="39"/>
    <w:rsid w:val="0079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70CD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C78B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A82680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A82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82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merodepgina">
    <w:name w:val="page number"/>
    <w:basedOn w:val="Fontepargpadro"/>
    <w:uiPriority w:val="99"/>
    <w:unhideWhenUsed/>
    <w:rsid w:val="0060051C"/>
  </w:style>
  <w:style w:type="paragraph" w:styleId="PargrafodaLista">
    <w:name w:val="List Paragraph"/>
    <w:basedOn w:val="Normal"/>
    <w:uiPriority w:val="34"/>
    <w:qFormat/>
    <w:rsid w:val="00FF63A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890FB0"/>
    <w:rPr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1165BE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165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abuna.ba.leg.br/" TargetMode="External"/><Relationship Id="rId2" Type="http://schemas.openxmlformats.org/officeDocument/2006/relationships/image" Target="media/image1.png"/><Relationship Id="rId1" Type="http://schemas.openxmlformats.org/officeDocument/2006/relationships/hyperlink" Target="mailto:presidencia@itabuna.ba.leg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gefitontavares@gmail.com</cp:lastModifiedBy>
  <cp:revision>2</cp:revision>
  <cp:lastPrinted>2022-01-21T16:13:00Z</cp:lastPrinted>
  <dcterms:created xsi:type="dcterms:W3CDTF">2024-04-03T20:26:00Z</dcterms:created>
  <dcterms:modified xsi:type="dcterms:W3CDTF">2024-04-03T20:26:00Z</dcterms:modified>
</cp:coreProperties>
</file>